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A0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96"/>
          <w:szCs w:val="28"/>
          <w:lang w:val="uk-UA"/>
        </w:rPr>
      </w:pPr>
    </w:p>
    <w:p w:rsidR="001A6AA0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48"/>
          <w:szCs w:val="24"/>
          <w:lang w:val="uk-UA"/>
        </w:rPr>
      </w:pPr>
      <w:r w:rsidRPr="0024464E">
        <w:rPr>
          <w:rFonts w:ascii="Times New Roman" w:hAnsi="Times New Roman"/>
          <w:b/>
          <w:i/>
          <w:noProof/>
          <w:color w:val="FF0000"/>
          <w:sz w:val="4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47900" cy="1571625"/>
            <wp:effectExtent l="19050" t="0" r="0" b="0"/>
            <wp:wrapSquare wrapText="bothSides"/>
            <wp:docPr id="3" name="Рисунок 1" descr="C:\Documents and Settings\1\Мои документы\PA17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PA17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578" t="36014" r="8905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FF0000"/>
          <w:sz w:val="48"/>
          <w:szCs w:val="24"/>
          <w:lang w:val="uk-UA"/>
        </w:rPr>
        <w:t xml:space="preserve">    Свято </w:t>
      </w:r>
      <w:r w:rsidRPr="0024464E">
        <w:rPr>
          <w:rFonts w:ascii="Times New Roman" w:hAnsi="Times New Roman"/>
          <w:b/>
          <w:i/>
          <w:color w:val="FF0000"/>
          <w:sz w:val="48"/>
          <w:szCs w:val="24"/>
          <w:lang w:val="uk-UA"/>
        </w:rPr>
        <w:t xml:space="preserve">української </w:t>
      </w:r>
    </w:p>
    <w:p w:rsidR="001A6AA0" w:rsidRPr="0024464E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48"/>
          <w:szCs w:val="24"/>
          <w:lang w:val="uk-UA"/>
        </w:rPr>
      </w:pPr>
      <w:r>
        <w:rPr>
          <w:rFonts w:ascii="Times New Roman" w:hAnsi="Times New Roman"/>
          <w:b/>
          <w:i/>
          <w:color w:val="FF0000"/>
          <w:sz w:val="48"/>
          <w:szCs w:val="24"/>
          <w:lang w:val="uk-UA"/>
        </w:rPr>
        <w:t xml:space="preserve">         </w:t>
      </w:r>
      <w:r w:rsidRPr="0024464E">
        <w:rPr>
          <w:rFonts w:ascii="Times New Roman" w:hAnsi="Times New Roman"/>
          <w:b/>
          <w:i/>
          <w:color w:val="FF0000"/>
          <w:sz w:val="48"/>
          <w:szCs w:val="24"/>
          <w:lang w:val="uk-UA"/>
        </w:rPr>
        <w:t>писемності</w:t>
      </w:r>
    </w:p>
    <w:p w:rsidR="001A6AA0" w:rsidRDefault="001A6AA0" w:rsidP="001A6A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Ведучий</w:t>
      </w:r>
      <w:r w:rsidRPr="00CB6888">
        <w:rPr>
          <w:rFonts w:ascii="Times New Roman" w:hAnsi="Times New Roman"/>
          <w:sz w:val="24"/>
          <w:szCs w:val="24"/>
          <w:lang w:val="uk-UA"/>
        </w:rPr>
        <w:t>. ХХІ століття – надзвичайно бурхливий час. Нещадне колесо історії крутиться з особливою швидкістю. І головне для нас, щоб людина в цій круговерті не втратила себе, своїх коренів та надбань минулих поколінь. З усім цим нас пов’язує рідна мова, бо тільки вона і є тим місточком, який пов’язує минуле з сьогоденням, а сьогодення з майбутнім.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Ведуча</w:t>
      </w:r>
      <w:r w:rsidRPr="00CB6888">
        <w:rPr>
          <w:rFonts w:ascii="Times New Roman" w:hAnsi="Times New Roman"/>
          <w:sz w:val="24"/>
          <w:szCs w:val="24"/>
          <w:lang w:val="uk-UA"/>
        </w:rPr>
        <w:t>.   У 1997 р. за ініціативою товариства «Просвіта» ім. Т.Г. Шевченка Указом Президента України 9 листопада встановлено День української мови та писемності на честь літописця Нестора. Це наймолодше державне свято. Тому сьогодні ми зібралися для того, щоб згадати найважливішу подію в житті нашої держави. Це час, коли з’явилося слово, народилася наша мова, те диво, без якого не існував би наш народ, країна, нація, бо…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Що без мови є народ?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Пустеля, прірва, невідомість.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Народ, позбавлений щедрот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Почути мову, а натомість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Він чує звірячі слова,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Слова не віддані, не щирі,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Що паморочить голова.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Та схаменіться, ми ж не звірі!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Це відбувалося у сиву давнину,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 наслідки ми бачимо сьогодні,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Як люди мову вибрали одну,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нею говорять мільйони.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Зараз ви подивитесь </w:t>
      </w: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інсценізацію про двох братів слов’янських Кирила і Мефодія, які створили першу абетку.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Кирило</w:t>
      </w:r>
      <w:r w:rsidRPr="00CB6888">
        <w:rPr>
          <w:rFonts w:ascii="Times New Roman" w:hAnsi="Times New Roman"/>
          <w:sz w:val="24"/>
          <w:szCs w:val="24"/>
          <w:lang w:val="uk-UA"/>
        </w:rPr>
        <w:t>. Я вчора бачив дивний сон,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Мені здається, то знамення,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Як всемогутній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Посейдон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Розклавши на піску каміння,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Хотів мені щось показати,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Якусь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премудрую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науку.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 я й не знав, що відказати,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Та міцно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хвать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його за руку.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Мефодій</w:t>
      </w:r>
      <w:r w:rsidRPr="00CB6888">
        <w:rPr>
          <w:rFonts w:ascii="Times New Roman" w:hAnsi="Times New Roman"/>
          <w:sz w:val="24"/>
          <w:szCs w:val="24"/>
          <w:lang w:val="uk-UA"/>
        </w:rPr>
        <w:t>. Не бачу я знамення тут,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Ти, брате, міцно спиш щоночі,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Не чуєш, як вітри гудуть,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 потім кажеш все, що хочеш.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Кирило. Послухай далі , не переч,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То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Богова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наука в тому,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Що камінець до камінця –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ми отримаємо слово.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lastRenderedPageBreak/>
        <w:t>Мефодій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. Ніяк я тямки не візьму –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Хіба те слово те каміння?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Кирило</w:t>
      </w:r>
      <w:r w:rsidRPr="00CB6888">
        <w:rPr>
          <w:rFonts w:ascii="Times New Roman" w:hAnsi="Times New Roman"/>
          <w:sz w:val="24"/>
          <w:szCs w:val="24"/>
          <w:lang w:val="uk-UA"/>
        </w:rPr>
        <w:t>. Послухай, ось що я скажу,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Я в цьому бачу провидіння.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Мефодій.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Мені здається, все то -  нісенітниця.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Кирило</w:t>
      </w:r>
      <w:r w:rsidRPr="00CB6888">
        <w:rPr>
          <w:rFonts w:ascii="Times New Roman" w:hAnsi="Times New Roman"/>
          <w:sz w:val="24"/>
          <w:szCs w:val="24"/>
          <w:lang w:val="uk-UA"/>
        </w:rPr>
        <w:t>. І назва буде їм «Кирилиця»,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Як добре було б, коли звуки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З’єднались до купи і букви,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Тоді кожна літера мала свій знак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їх об’єднати разом всіх отак.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Думки на письмі побачили б світ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з’явиться слово міцне, як граніт,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буде письмо те людям навіки,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Хай ним користуються всі, навіть діти.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Мефодій</w:t>
      </w:r>
      <w:r w:rsidRPr="00CB6888">
        <w:rPr>
          <w:rFonts w:ascii="Times New Roman" w:hAnsi="Times New Roman"/>
          <w:sz w:val="24"/>
          <w:szCs w:val="24"/>
          <w:lang w:val="uk-UA"/>
        </w:rPr>
        <w:t>. Мені здається, марна справа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Із нічого робить   алфавіт.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Одне питання в мене є,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Чи будуть вдячні нам за те?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Кирило.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Не зволікай, сідай до столу,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Ми почнемо творити мову.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На заздрість всім нехай вона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Поєднує країни і міста.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085975" cy="1847850"/>
            <wp:effectExtent l="19050" t="0" r="9525" b="0"/>
            <wp:wrapSquare wrapText="bothSides"/>
            <wp:docPr id="5" name="Рисунок 2" descr="C:\Documents and Settings\1\Мои документы\PA17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PA17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153" t="58547" r="3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Ведуча</w:t>
      </w:r>
      <w:r w:rsidRPr="00CB6888">
        <w:rPr>
          <w:rFonts w:ascii="Times New Roman" w:hAnsi="Times New Roman"/>
          <w:sz w:val="24"/>
          <w:szCs w:val="24"/>
          <w:lang w:val="uk-UA"/>
        </w:rPr>
        <w:t>. Із сивої давнини бере свій початок наша мова. Шлях її розвитку – це тернистий шлях боротьби. Багато, дуже багато жорстоких літ і століть пережила наша рідна, наша невмируща мова, мужньо знісши і витерпівши наругу й найлютіших царських сатрапів, і посіпак шляхетсько-панських, і своїх панів та підпанків недолугих.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Ведучий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. Перетерпіла вона, мова наша рідна, і дикунський циркуляр царського міністра Валуєва, який заборонив друкувати книги українською мовою, окрім творів художніх; і ганебний із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найганебніших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Емський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указ 1876 року, який зовсім заборонив друкування книг українською мовою.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1-й читець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. Цареві блазні і кати,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Раби на розум і на вдачу,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 ярмо хотіли запрягти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Її, як дух степів, гарячу.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осліпити, й повести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На чорні торжища, незрячу…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2-й читець.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Ти вся порубана була,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Як Федір у степу безрідний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волочила два крила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Під царських маршів тупіт мідний,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Але свій дух велично гідний,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Як житнє зерно берегла.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Ведуча.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Видатне місце в розвитку української літературної мови посідає безсмертний полтавець Іван Петрович Котляревський.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Так, Котляревський у щасливий час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Вкраїнським словом розпочав співати,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спів той виглядав на жарт не раз,</w:t>
      </w:r>
    </w:p>
    <w:p w:rsidR="001A6AA0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lastRenderedPageBreak/>
        <w:t xml:space="preserve">Та </w:t>
      </w:r>
      <w:r>
        <w:rPr>
          <w:rFonts w:ascii="Times New Roman" w:hAnsi="Times New Roman"/>
          <w:sz w:val="24"/>
          <w:szCs w:val="24"/>
          <w:lang w:val="uk-UA"/>
        </w:rPr>
        <w:t>був у нім завдаток сил багатий,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вогник , ним засвічений, не згас,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 розгорівсь, щоб всіх нас зігрівати.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Саме Котляревському вдалося добитися визнання української мови як літературної, утвердити її в правах громадянства. Українська мова в його творах, мов коштовний самоцвіт, заіскрилася тисячами барв…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Ведуча. Подивіться інсценування, невеличкий фрагмент п’єси І.Котляревського «Наталка Полтавка».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Поганить нашу мову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Возний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Краса, коли Наталка мовить.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Нехай прислухається кожний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висновки для себе зробить.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Возний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Не в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состоянії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поставить на вид тобі сили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любві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моєй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Когда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би я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імєл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–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теє-то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як його –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столько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язиков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сколько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артикулов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в Статуті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ілі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сколько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зап’ятих в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Магдебурзьком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праві, то і сих не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довліло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би на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восхваленіє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ліпоти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твоєй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!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Єй-єй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, люблю тебе до безконечності.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Наталка.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Бог з вами, добродію! Що ви говорите! Я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річі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вашей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в толк собі не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возьму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Возний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Лукавиш –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теє-то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як його – моя галочко! І добре все розумієш. Ну, коли так, я тобі коротенько скажу: я тебе люблю і женитись на тобі хочу.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Наталка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. Гріх вам над бідною дівкою глумитись; чи я вам рівня? Ви пан, а я сирота; ви багатий, а я бідна; ви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возний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, а я простого роду; та й по всьому я вам не під пару.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Возний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Ізложенниї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в охвітних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річах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твоїх резони суть –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теє-то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як його – для любові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ничтожні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Уязвлєнноє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частореченною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любовію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серце, по всім божеським і чолові чеським законам, не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взираєть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ні на породу, ні на літа, ні на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состояніє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Оная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любов все –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теє-то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як його –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ровняєть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Рци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одно слово: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«Люблю вас, пане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возний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!» - і аз,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вишеупом’янутий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, виконаю присягу о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вірном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і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вічном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союзі з тобою.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Наталка</w:t>
      </w:r>
      <w:r w:rsidRPr="00CB6888">
        <w:rPr>
          <w:rFonts w:ascii="Times New Roman" w:hAnsi="Times New Roman"/>
          <w:sz w:val="24"/>
          <w:szCs w:val="24"/>
          <w:lang w:val="uk-UA"/>
        </w:rPr>
        <w:t>. У нас єсть половиця: «Знайся кінь з конем, а віл з волом»; шукайте собі, добродію, в городі панночки; чи там трохи єсть суддівен, писарівен і гарних попівен? Любую вибирайте… Ось підіть лиш в неділю або в празник по Почтові, то побачите таких гарних, що і розказати не можна.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uk-UA"/>
        </w:rPr>
      </w:pP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/>
        </w:rPr>
      </w:pPr>
      <w:r w:rsidRPr="00CB688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14600" cy="3114675"/>
            <wp:effectExtent l="19050" t="0" r="0" b="0"/>
            <wp:docPr id="6" name="Рисунок 3" descr="C:\Documents and Settings\1\Мои документы\PA17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PA17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001" r="19669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88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CB6888"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2832923" cy="3095849"/>
            <wp:effectExtent l="19050" t="0" r="5527" b="0"/>
            <wp:docPr id="7" name="Рисунок 4" descr="C:\Documents and Settings\1\Мои документы\PA17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PA17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76" t="35018" r="6962" b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23" cy="30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/>
        </w:rPr>
      </w:pP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/>
        </w:rPr>
      </w:pP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Як парость виноградної лози,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Плекайте мову. Пильно і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нестанно</w:t>
      </w:r>
      <w:proofErr w:type="spellEnd"/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Політь бур’ян. Чистіша від сльози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lastRenderedPageBreak/>
        <w:t>Вона хай буде. Вірно і слухняно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Нехай вона щоразу служить вам,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Хоч і живе своїм живим життям.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Ведуча.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Під бунтарським пером великого Кобзаря українська мова не тільки заграла всіма барвами своїми, а й запалала гнівним вогнем.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Батьком української літературної мови вважаємо Т.Г.Шевченка. уперше в творах Шевченка українська мова забриніла з величезною силою. Він створив справжню літературну мову українського народу. У ній Шевченко своїм величезним талантом розкрив невичерпні багатства народної мови, осягнув і, як ніхто, відчув чудову чарівну музику українського слова.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В. Самійленко «Українська мова»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Хлопчик.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Діамант дорогий на дорозі лежав,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Тим великим шляхом люд усякий минав.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ніхто не впізнав діаманта того.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Йшли багато людей і топтали його.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Але раз тим шляхом хтось чудовий ішов,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 пилу на шляху діамант той знайшов.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Камінець дорогий він одразу пізнав,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додому приніс, і гарненько, як знав,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Обробив, обточив дивний той камінець,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уставив його у коштовний вінець.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Сталось диво тоді: камінець засіяв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промінням ясним всіх людей здивував.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палючим вогнем кольористо блищить,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проміння його усім очі сліпить.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Дівчинка.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Там в пилу на шляху наша мова була,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мислива рука її з пилу взяла.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Полюбила її, обробила її,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Положила на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ню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усі сили свої,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 народний вінець, як в оправу, ввела,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І, як зорю ясну, вище хмар піднесла.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на злість ворогам засіяла вона,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сіятиме вік, поки сонце стоїть,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лихим ворогам буде очі сліпить.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Хай же ті вороги поніміють скоріш,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Наша мова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сія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щогодини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ясніш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!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Хай коштовним добром вона буде у нас,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Щоб і сам здивувавсь у могилі Тарас,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Щоб, поглянувши сам на створіння своє,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Він побожно сказав: «Відкіля нам сіє?»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Ведуча.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Тяжко нам далася наша мова. Тяжкі випробування вона пройшла. Тому ми повинні   цінувати її, а не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знівечувати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, не паплюжити. Сьогодні трапляються не поодинокі випадки, коли мову перекручують, особливо серед сучасної молоді. Дехто з наших ровесників теж не замислюється над тим, що мовна культура є свідченням вихованості та розумового інтелекту молодої людини. Пропонуємо вашій увазі сценку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«На дискотеці»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(Звучить музика)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Прівєт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бебі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. Давай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знакомитись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. Я –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Дєня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с п’яток школи. А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тєбя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як звати? Можна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тєбя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пригласити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на танець? Час такий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музон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класний буде –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полний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отпад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! То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шо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підем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стряхнемось?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Вибачте, мені зовсім не хочеться танцювати. Не ображайтесь на мене. Я просто слухаю музику.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Ти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шо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гоніш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дєтка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? Який слухаю?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Погналі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слиш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Я ще раз прошу у вас вибачення, але я танцювати не хочу. Та й музика ця не до вподоби…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Класний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музон</w:t>
      </w:r>
      <w:proofErr w:type="spellEnd"/>
      <w:r w:rsidR="008570C0">
        <w:rPr>
          <w:rFonts w:ascii="Times New Roman" w:hAnsi="Times New Roman" w:cs="Times New Roman"/>
          <w:sz w:val="24"/>
          <w:szCs w:val="24"/>
          <w:lang w:val="uk-UA"/>
        </w:rPr>
        <w:t xml:space="preserve">! А ти </w:t>
      </w:r>
      <w:proofErr w:type="spellStart"/>
      <w:r w:rsidR="008570C0">
        <w:rPr>
          <w:rFonts w:ascii="Times New Roman" w:hAnsi="Times New Roman" w:cs="Times New Roman"/>
          <w:sz w:val="24"/>
          <w:szCs w:val="24"/>
          <w:lang w:val="uk-UA"/>
        </w:rPr>
        <w:t>шо</w:t>
      </w:r>
      <w:proofErr w:type="spellEnd"/>
      <w:r w:rsidR="008570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570C0">
        <w:rPr>
          <w:rFonts w:ascii="Times New Roman" w:hAnsi="Times New Roman" w:cs="Times New Roman"/>
          <w:sz w:val="24"/>
          <w:szCs w:val="24"/>
          <w:lang w:val="uk-UA"/>
        </w:rPr>
        <w:t>мєдляк</w:t>
      </w:r>
      <w:proofErr w:type="spellEnd"/>
      <w:r w:rsidR="008570C0">
        <w:rPr>
          <w:rFonts w:ascii="Times New Roman" w:hAnsi="Times New Roman" w:cs="Times New Roman"/>
          <w:sz w:val="24"/>
          <w:szCs w:val="24"/>
          <w:lang w:val="uk-UA"/>
        </w:rPr>
        <w:t xml:space="preserve"> ждеш? Тобі мед</w:t>
      </w:r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ляк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нравиться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шолі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? Ну, ти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дайош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1A6AA0" w:rsidRPr="00CB6888" w:rsidRDefault="001A6AA0" w:rsidP="001A6AA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6AA0" w:rsidRPr="00CB6888" w:rsidRDefault="001A6AA0" w:rsidP="001A6AA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Ні, вибачте, але я зовсім не хочу танцювати. До побачення. (Дівчина пішла)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От,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блін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кльова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діваха, але </w:t>
      </w:r>
      <w:proofErr w:type="spellStart"/>
      <w:r w:rsidRPr="00CB6888">
        <w:rPr>
          <w:rFonts w:ascii="Times New Roman" w:hAnsi="Times New Roman" w:cs="Times New Roman"/>
          <w:sz w:val="24"/>
          <w:szCs w:val="24"/>
          <w:lang w:val="uk-UA"/>
        </w:rPr>
        <w:t>шото</w:t>
      </w:r>
      <w:proofErr w:type="spellEnd"/>
      <w:r w:rsidRPr="00CB6888">
        <w:rPr>
          <w:rFonts w:ascii="Times New Roman" w:hAnsi="Times New Roman" w:cs="Times New Roman"/>
          <w:sz w:val="24"/>
          <w:szCs w:val="24"/>
          <w:lang w:val="uk-UA"/>
        </w:rPr>
        <w:t xml:space="preserve"> ламається. І чого?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І справді, чого? А ви не здогадуєтесь? Хоча могло б бути інакше.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Сценка «На дискотеці – 2»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Здрастуйте! Я Денис . дозвольте запросити вас до танцю.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Будь ласка! Якраз звучить моя улюблена мелодія.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Ви знаєте, наші смаки цілком збігаються, це так приємно.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Перепрошую, у вас, мабуть, таке ж чудове ім’я, як і ваша добра усмішка? Як вас звуть?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Мене звуть Інною.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Чудове ім’я і вам дуже личить! (Танцюють).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Інно, а ви не образитесь, якщо я запрошу вас до наступного танцю?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Ви, Денисе, такий чемний хлопець, що Вам важко відмовити.</w:t>
      </w:r>
    </w:p>
    <w:p w:rsidR="001A6AA0" w:rsidRPr="00CB6888" w:rsidRDefault="001A6AA0" w:rsidP="001A6AA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6888">
        <w:rPr>
          <w:rFonts w:ascii="Times New Roman" w:hAnsi="Times New Roman" w:cs="Times New Roman"/>
          <w:sz w:val="24"/>
          <w:szCs w:val="24"/>
          <w:lang w:val="uk-UA"/>
        </w:rPr>
        <w:t>Дякую.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Ведуча.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Ось так з чемної мови, за якою чисті помисли, можливо, і зародиться справжня дружба. А хто нехтує культурою рідної мови, потрапляє в жалюгідне становище, хоча, на жаль, сам цього не усвідомлює.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Читець . «Рідна мова»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Дзвенить струмочком рідна мова,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Усі слова знайомі в ній.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Але вживати кожне слово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Ти в мові правильно зумій.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Тут треба всім багато знати, з дитинства правила учить,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На все життя запам’ятати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мову понад все любить.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Бо ж найтепліше рідне слово,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Воно – як мамина рука.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Крилате, ніжне, світанкове,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Хоч доля в нього нелегка.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Воно з глибокого джерельця,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Із лісу, степу, із трави…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Прийми його до свого серця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рідним словом вік живи.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Ми – діти вільної України. Любімо рідну мову, не даваймо себе збити з дороги тим, у кого замість серця камінь. Дослухаймось до людей, що вболівають за чистоту та культуру мови, не йдімо на повідку у людей бездуховних, цинічних, бездушних. Вони прагнуть влади для себе і нічого не зроблять для народу. Якщо вони зреклися мови, то що вони можуть дати нам, молодшим?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Ведуча.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Друзі! Простуйте світом гордо й незалежно, знайте, що ви діти вільної України, багатостраждальної, але роботящої і доброї, щирої вашої Батьківщини. Вона одна у нас, як мати. І в</w:t>
      </w:r>
      <w:r>
        <w:rPr>
          <w:rFonts w:ascii="Times New Roman" w:hAnsi="Times New Roman"/>
          <w:sz w:val="24"/>
          <w:szCs w:val="24"/>
          <w:lang w:val="uk-UA"/>
        </w:rPr>
        <w:t xml:space="preserve">ід нас усіх залежить, якою вона </w:t>
      </w:r>
      <w:r w:rsidRPr="00CB6888">
        <w:rPr>
          <w:rFonts w:ascii="Times New Roman" w:hAnsi="Times New Roman"/>
          <w:sz w:val="24"/>
          <w:szCs w:val="24"/>
          <w:lang w:val="uk-UA"/>
        </w:rPr>
        <w:t>буде, наша мила Вітчизна. Любіть свою мову, свій милий край, свою Україну.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t>Ведучий.</w:t>
      </w:r>
      <w:r w:rsidRPr="00CB6888">
        <w:rPr>
          <w:rFonts w:ascii="Times New Roman" w:hAnsi="Times New Roman"/>
          <w:sz w:val="24"/>
          <w:szCs w:val="24"/>
          <w:lang w:val="uk-UA"/>
        </w:rPr>
        <w:t xml:space="preserve"> Почуйте, друзі, крик згорьованої душі українського поета, зойк із зраненого серця, відчуйте їхні болі у своїй душі – і згадайте, що ми – українці, нащадки козацького роду, а не </w:t>
      </w: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хохли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без роду і племені.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Ведуча. </w:t>
      </w:r>
      <w:r w:rsidRPr="00CB6888">
        <w:rPr>
          <w:rFonts w:ascii="Times New Roman" w:hAnsi="Times New Roman"/>
          <w:sz w:val="24"/>
          <w:szCs w:val="24"/>
          <w:lang w:val="uk-UA"/>
        </w:rPr>
        <w:t>Замисліться. Ніхто не прийде наводити нам лад у нашій хаті. Ми мусимо робити це самі, власними зусиллями. Пам’ятайте. Мовні обов’язки написані для нас, українців. Поки буде жити українська мова, буде існувати українська нація, бо мова – дух народу.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1-й </w:t>
      </w: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уч</w:t>
      </w:r>
      <w:proofErr w:type="spellEnd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.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Трембітна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 xml:space="preserve"> мово, музико, калино!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Звучи в розмові, повсякчас звучи,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Говориш ти – говорить Україна,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О, рідне слово, не мовчи.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2-й </w:t>
      </w: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уч</w:t>
      </w:r>
      <w:proofErr w:type="spellEnd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Не дай занедбати себе і забути,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До кожного серця дійди.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У миті біди і найважчої скрути,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Як мати рідненька прийди.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3-й </w:t>
      </w: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уч</w:t>
      </w:r>
      <w:proofErr w:type="spellEnd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Співай, моя мово,у пісні чудовій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смійся, у жартах звучи!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Світися щасливо у зірці ранковій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 побуті теж не мовчи.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1-й </w:t>
      </w: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уч</w:t>
      </w:r>
      <w:proofErr w:type="spellEnd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. 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CB6888">
        <w:rPr>
          <w:rFonts w:ascii="Times New Roman" w:hAnsi="Times New Roman"/>
          <w:sz w:val="24"/>
          <w:szCs w:val="24"/>
          <w:lang w:val="uk-UA"/>
        </w:rPr>
        <w:t>Квітуй</w:t>
      </w:r>
      <w:proofErr w:type="spellEnd"/>
      <w:r w:rsidRPr="00CB6888">
        <w:rPr>
          <w:rFonts w:ascii="Times New Roman" w:hAnsi="Times New Roman"/>
          <w:sz w:val="24"/>
          <w:szCs w:val="24"/>
          <w:lang w:val="uk-UA"/>
        </w:rPr>
        <w:t>, як весна, у чарівнім суцвітті,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Весело по світу йдучи,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Звучи, моя мово чарівна, у світі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в серці людськім не мовчи!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2-й </w:t>
      </w: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уч</w:t>
      </w:r>
      <w:proofErr w:type="spellEnd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Не замовкай ніколи, рідне слово,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Іскрися жартом, піснею злітай.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Над нами квітни завжди веселково,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Щоб сяяв щастям український край.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 xml:space="preserve">3-й </w:t>
      </w:r>
      <w:proofErr w:type="spellStart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уч</w:t>
      </w:r>
      <w:proofErr w:type="spellEnd"/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А мова хай живе, нехай серця нам гріє,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Багатою йде в світ і завжди молодіє,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Бо в нас вона одна – чарівна, світанкова,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B6888">
        <w:rPr>
          <w:rFonts w:ascii="Times New Roman" w:hAnsi="Times New Roman"/>
          <w:sz w:val="24"/>
          <w:szCs w:val="24"/>
          <w:lang w:val="uk-UA"/>
        </w:rPr>
        <w:t>І древня, й молода – велика наша мова.</w:t>
      </w:r>
    </w:p>
    <w:p w:rsidR="001A6AA0" w:rsidRPr="00CB6888" w:rsidRDefault="001A6AA0" w:rsidP="001A6AA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 w:rsidRPr="00CB6888">
        <w:rPr>
          <w:rFonts w:ascii="Times New Roman" w:hAnsi="Times New Roman"/>
          <w:b/>
          <w:i/>
          <w:sz w:val="24"/>
          <w:szCs w:val="24"/>
          <w:lang w:val="uk-UA"/>
        </w:rPr>
        <w:t>Звучить пісня про мову.</w:t>
      </w:r>
    </w:p>
    <w:p w:rsidR="002505A2" w:rsidRPr="001A6AA0" w:rsidRDefault="002505A2">
      <w:pPr>
        <w:rPr>
          <w:rFonts w:ascii="Times New Roman" w:hAnsi="Times New Roman"/>
        </w:rPr>
      </w:pPr>
    </w:p>
    <w:sectPr w:rsidR="002505A2" w:rsidRPr="001A6AA0" w:rsidSect="008F02A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F1708"/>
    <w:multiLevelType w:val="hybridMultilevel"/>
    <w:tmpl w:val="801A0570"/>
    <w:lvl w:ilvl="0" w:tplc="D2D27CD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A6AA0"/>
    <w:rsid w:val="001A6AA0"/>
    <w:rsid w:val="002505A2"/>
    <w:rsid w:val="002F0CE5"/>
    <w:rsid w:val="008570C0"/>
    <w:rsid w:val="008F02A2"/>
    <w:rsid w:val="00AE5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A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AA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A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A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1726</Words>
  <Characters>9844</Characters>
  <Application>Microsoft Office Word</Application>
  <DocSecurity>0</DocSecurity>
  <Lines>82</Lines>
  <Paragraphs>23</Paragraphs>
  <ScaleCrop>false</ScaleCrop>
  <Company>Microsoft</Company>
  <LinksUpToDate>false</LinksUpToDate>
  <CharactersWithSpaces>11547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2012-12-27T19:13:00Z</dcterms:created>
  <dcterms:modified xsi:type="dcterms:W3CDTF">2012-12-27T19:16:00Z</dcterms:modified>
</cp:coreProperties>
</file>